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870C" w14:textId="6391E9E8" w:rsidR="004A5362" w:rsidRPr="008F5818" w:rsidRDefault="00526950" w:rsidP="004A53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27EC248" w14:textId="35D969D6" w:rsidR="00BF5270" w:rsidRPr="008F5818" w:rsidRDefault="009B567C" w:rsidP="00A80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818">
        <w:rPr>
          <w:rFonts w:ascii="Times New Roman" w:hAnsi="Times New Roman" w:cs="Times New Roman"/>
          <w:sz w:val="24"/>
          <w:szCs w:val="24"/>
        </w:rPr>
        <w:t xml:space="preserve">С целью оказания помощи студентам 1 курса институтов ИСИ, ИЭ, ИММИТ, ИБСИБ, ИКНТ, ИКИЗИ, </w:t>
      </w:r>
      <w:proofErr w:type="spellStart"/>
      <w:r w:rsidRPr="008F5818">
        <w:rPr>
          <w:rFonts w:ascii="Times New Roman" w:hAnsi="Times New Roman" w:cs="Times New Roman"/>
          <w:sz w:val="24"/>
          <w:szCs w:val="24"/>
        </w:rPr>
        <w:t>ФизМех</w:t>
      </w:r>
      <w:proofErr w:type="spellEnd"/>
      <w:r w:rsidRPr="008F5818">
        <w:rPr>
          <w:rFonts w:ascii="Times New Roman" w:hAnsi="Times New Roman" w:cs="Times New Roman"/>
          <w:sz w:val="24"/>
          <w:szCs w:val="24"/>
        </w:rPr>
        <w:t>, ИЭИТ в ликвидации п</w:t>
      </w:r>
      <w:r w:rsidR="00A80F9F" w:rsidRPr="008F5818">
        <w:rPr>
          <w:rFonts w:ascii="Times New Roman" w:hAnsi="Times New Roman" w:cs="Times New Roman"/>
          <w:sz w:val="24"/>
          <w:szCs w:val="24"/>
        </w:rPr>
        <w:t>робелов в иноязычной подготовке Кафедрой иностранных языков Гуманитарного института будет проведен</w:t>
      </w:r>
      <w:r w:rsidRPr="008F5818">
        <w:rPr>
          <w:rFonts w:ascii="Times New Roman" w:hAnsi="Times New Roman" w:cs="Times New Roman"/>
          <w:sz w:val="24"/>
          <w:szCs w:val="24"/>
        </w:rPr>
        <w:t xml:space="preserve"> цикл дополнительных лекционно-практических занятий по английскому языку в период с </w:t>
      </w:r>
      <w:r w:rsidR="00EB7AAE">
        <w:rPr>
          <w:rFonts w:ascii="Times New Roman" w:hAnsi="Times New Roman" w:cs="Times New Roman"/>
          <w:sz w:val="24"/>
          <w:szCs w:val="24"/>
        </w:rPr>
        <w:t>2</w:t>
      </w:r>
      <w:r w:rsidRPr="008F5818">
        <w:rPr>
          <w:rFonts w:ascii="Times New Roman" w:hAnsi="Times New Roman" w:cs="Times New Roman"/>
          <w:sz w:val="24"/>
          <w:szCs w:val="24"/>
        </w:rPr>
        <w:t xml:space="preserve">5.10.2022 г. по 10.12.2022 г. </w:t>
      </w:r>
      <w:r w:rsidR="00A80F9F" w:rsidRPr="008F5818">
        <w:rPr>
          <w:rFonts w:ascii="Times New Roman" w:hAnsi="Times New Roman" w:cs="Times New Roman"/>
          <w:sz w:val="24"/>
          <w:szCs w:val="24"/>
        </w:rPr>
        <w:t>(всего 7 занятий). Занятия будут проходить в соответствии с графиком в вечернее время по вторникам, в 18-00, в ауд.215 ГЗ (Главного здания). Посещение свободное, без оплаты.</w:t>
      </w:r>
    </w:p>
    <w:p w14:paraId="33F025B7" w14:textId="77777777" w:rsidR="00A80F9F" w:rsidRPr="008F5818" w:rsidRDefault="00A80F9F" w:rsidP="00A80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818">
        <w:rPr>
          <w:rFonts w:ascii="Times New Roman" w:hAnsi="Times New Roman" w:cs="Times New Roman"/>
          <w:sz w:val="24"/>
          <w:szCs w:val="24"/>
        </w:rPr>
        <w:t xml:space="preserve">Телефон для справок: 297-98-17        </w:t>
      </w:r>
    </w:p>
    <w:p w14:paraId="1EE3A3FE" w14:textId="77777777" w:rsidR="00061CBD" w:rsidRPr="008F5818" w:rsidRDefault="00BF5270" w:rsidP="0070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8">
        <w:rPr>
          <w:rFonts w:ascii="Times New Roman" w:hAnsi="Times New Roman" w:cs="Times New Roman"/>
          <w:b/>
          <w:sz w:val="24"/>
          <w:szCs w:val="24"/>
        </w:rPr>
        <w:t>График лекционно-практических занятий по иностранному</w:t>
      </w:r>
      <w:r w:rsidR="003349B2" w:rsidRPr="008F5818">
        <w:rPr>
          <w:rFonts w:ascii="Times New Roman" w:hAnsi="Times New Roman" w:cs="Times New Roman"/>
          <w:b/>
          <w:sz w:val="24"/>
          <w:szCs w:val="24"/>
        </w:rPr>
        <w:t xml:space="preserve"> (английскому)</w:t>
      </w:r>
      <w:r w:rsidRPr="008F5818">
        <w:rPr>
          <w:rFonts w:ascii="Times New Roman" w:hAnsi="Times New Roman" w:cs="Times New Roman"/>
          <w:b/>
          <w:sz w:val="24"/>
          <w:szCs w:val="24"/>
        </w:rPr>
        <w:t xml:space="preserve"> языку для студентов 1 курса</w:t>
      </w:r>
      <w:r w:rsidR="00A80F9F" w:rsidRPr="008F5818">
        <w:rPr>
          <w:rFonts w:ascii="Times New Roman" w:hAnsi="Times New Roman" w:cs="Times New Roman"/>
          <w:b/>
          <w:sz w:val="24"/>
          <w:szCs w:val="24"/>
        </w:rPr>
        <w:t xml:space="preserve"> ИСИ, ИЭ, ИММИТ, ИБСИБ, ИКНТ, ИКИЗИ, </w:t>
      </w:r>
      <w:proofErr w:type="spellStart"/>
      <w:r w:rsidR="00A80F9F" w:rsidRPr="008F5818">
        <w:rPr>
          <w:rFonts w:ascii="Times New Roman" w:hAnsi="Times New Roman" w:cs="Times New Roman"/>
          <w:b/>
          <w:sz w:val="24"/>
          <w:szCs w:val="24"/>
        </w:rPr>
        <w:t>ФизМех</w:t>
      </w:r>
      <w:proofErr w:type="spellEnd"/>
      <w:r w:rsidR="00A80F9F" w:rsidRPr="008F5818">
        <w:rPr>
          <w:rFonts w:ascii="Times New Roman" w:hAnsi="Times New Roman" w:cs="Times New Roman"/>
          <w:b/>
          <w:sz w:val="24"/>
          <w:szCs w:val="24"/>
        </w:rPr>
        <w:t>, ИЭИТ</w:t>
      </w:r>
    </w:p>
    <w:p w14:paraId="1E16F7D4" w14:textId="77777777" w:rsidR="00BF5270" w:rsidRPr="008F5818" w:rsidRDefault="00BF5270" w:rsidP="00BF5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18">
        <w:rPr>
          <w:rFonts w:ascii="Times New Roman" w:hAnsi="Times New Roman" w:cs="Times New Roman"/>
          <w:sz w:val="24"/>
          <w:szCs w:val="24"/>
        </w:rPr>
        <w:t>ВНИМАНИЕ! Темы занятий могут уточняться.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296"/>
        <w:gridCol w:w="1027"/>
        <w:gridCol w:w="4831"/>
        <w:gridCol w:w="1855"/>
      </w:tblGrid>
      <w:tr w:rsidR="00D02F5C" w:rsidRPr="00A80F9F" w14:paraId="42434945" w14:textId="77777777" w:rsidTr="00986E74">
        <w:tc>
          <w:tcPr>
            <w:tcW w:w="0" w:type="auto"/>
          </w:tcPr>
          <w:p w14:paraId="722E4E76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850BE3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7" w:type="dxa"/>
          </w:tcPr>
          <w:p w14:paraId="0C25E998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4831" w:type="dxa"/>
          </w:tcPr>
          <w:p w14:paraId="257F35E0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1C429B0F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02F5C" w:rsidRPr="00A80F9F" w14:paraId="4BEC2AA9" w14:textId="77777777" w:rsidTr="00986E74">
        <w:tc>
          <w:tcPr>
            <w:tcW w:w="0" w:type="auto"/>
          </w:tcPr>
          <w:p w14:paraId="2A5EA619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16D23F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27" w:type="dxa"/>
          </w:tcPr>
          <w:p w14:paraId="628C6119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4831" w:type="dxa"/>
          </w:tcPr>
          <w:p w14:paraId="3E75EE59" w14:textId="77777777" w:rsidR="00BF5270" w:rsidRPr="00A80F9F" w:rsidRDefault="003349B2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Прямой и обрат</w:t>
            </w:r>
            <w:r w:rsidR="006A45B0" w:rsidRPr="00A80F9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0670B" w:rsidRPr="00A80F9F">
              <w:rPr>
                <w:rFonts w:ascii="Times New Roman" w:hAnsi="Times New Roman" w:cs="Times New Roman"/>
                <w:sz w:val="24"/>
                <w:szCs w:val="24"/>
              </w:rPr>
              <w:t>й порядок слов. Типы вопросов (общие, специальные, разделительные, альтернативные). Главные и второстепенные члены предложения.</w:t>
            </w:r>
          </w:p>
          <w:p w14:paraId="4D45A63F" w14:textId="77777777" w:rsidR="0070670B" w:rsidRPr="00A80F9F" w:rsidRDefault="0070670B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Классификация глаголов по значению и функциям в предложении. Категории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(Active/Passive),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(Simple, Continuous, Perfect, Perfect Continuous),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(Present, Past, Future)</w:t>
            </w:r>
          </w:p>
        </w:tc>
        <w:tc>
          <w:tcPr>
            <w:tcW w:w="0" w:type="auto"/>
          </w:tcPr>
          <w:p w14:paraId="04079788" w14:textId="77777777" w:rsidR="00D02F5C" w:rsidRPr="00A80F9F" w:rsidRDefault="00D02F5C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Крепкая Татьяна Николаевна,</w:t>
            </w:r>
          </w:p>
          <w:p w14:paraId="324CEB50" w14:textId="77777777" w:rsidR="00BF5270" w:rsidRPr="00A80F9F" w:rsidRDefault="00D02F5C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зав. кафедрой иностранных языков</w:t>
            </w:r>
          </w:p>
        </w:tc>
      </w:tr>
      <w:tr w:rsidR="00D02F5C" w:rsidRPr="00A80F9F" w14:paraId="76DC305E" w14:textId="77777777" w:rsidTr="00986E74">
        <w:tc>
          <w:tcPr>
            <w:tcW w:w="0" w:type="auto"/>
          </w:tcPr>
          <w:p w14:paraId="3E2D83FD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32D5EA5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027" w:type="dxa"/>
          </w:tcPr>
          <w:p w14:paraId="2E94C2B3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4831" w:type="dxa"/>
          </w:tcPr>
          <w:p w14:paraId="1BFE1017" w14:textId="77777777" w:rsidR="00BF5270" w:rsidRPr="00A80F9F" w:rsidRDefault="00823E74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r w:rsidR="00E36BE3"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залог. 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 группы 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): образование, значение, употребление. Перевод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Continuous, Perfect, Perfect Continuous.</w:t>
            </w:r>
          </w:p>
        </w:tc>
        <w:tc>
          <w:tcPr>
            <w:tcW w:w="0" w:type="auto"/>
          </w:tcPr>
          <w:p w14:paraId="7CBC0BA2" w14:textId="77777777" w:rsidR="00285BF1" w:rsidRPr="00A80F9F" w:rsidRDefault="00285BF1" w:rsidP="0028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Крепкая Татьяна Николаевна,</w:t>
            </w:r>
          </w:p>
          <w:p w14:paraId="5517386A" w14:textId="77777777" w:rsidR="00BF5270" w:rsidRPr="00A80F9F" w:rsidRDefault="00285BF1" w:rsidP="0028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зав. кафедрой иностранных языков</w:t>
            </w:r>
          </w:p>
        </w:tc>
      </w:tr>
      <w:tr w:rsidR="00D02F5C" w:rsidRPr="00A80F9F" w14:paraId="214FA830" w14:textId="77777777" w:rsidTr="00986E74">
        <w:tc>
          <w:tcPr>
            <w:tcW w:w="0" w:type="auto"/>
          </w:tcPr>
          <w:p w14:paraId="78387BA2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29EBEEDD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08.11.2022</w:t>
            </w:r>
          </w:p>
        </w:tc>
        <w:tc>
          <w:tcPr>
            <w:tcW w:w="1027" w:type="dxa"/>
          </w:tcPr>
          <w:p w14:paraId="5B37553F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1" w:type="dxa"/>
          </w:tcPr>
          <w:p w14:paraId="74CE3E3B" w14:textId="77777777" w:rsidR="00BF5270" w:rsidRPr="00A80F9F" w:rsidRDefault="00285BF1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Действительный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(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Simple, Continuous, Perfect, Perfect Continuous):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Simple, Continuous, Perfect, Perfect Continuous.</w:t>
            </w:r>
          </w:p>
        </w:tc>
        <w:tc>
          <w:tcPr>
            <w:tcW w:w="0" w:type="auto"/>
          </w:tcPr>
          <w:p w14:paraId="2736504D" w14:textId="77777777" w:rsidR="00BF5270" w:rsidRPr="00A80F9F" w:rsidRDefault="003B4F69" w:rsidP="007A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Николаевна, </w:t>
            </w:r>
          </w:p>
          <w:p w14:paraId="69B35EFB" w14:textId="77777777" w:rsidR="003B4F69" w:rsidRPr="00A80F9F" w:rsidRDefault="003B4F69" w:rsidP="007A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иностранных языков</w:t>
            </w:r>
          </w:p>
        </w:tc>
      </w:tr>
      <w:tr w:rsidR="00D02F5C" w:rsidRPr="00A80F9F" w14:paraId="0CC15514" w14:textId="77777777" w:rsidTr="00986E74">
        <w:tc>
          <w:tcPr>
            <w:tcW w:w="0" w:type="auto"/>
          </w:tcPr>
          <w:p w14:paraId="07F40D96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38B9E64B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15.11.2022</w:t>
            </w:r>
          </w:p>
        </w:tc>
        <w:tc>
          <w:tcPr>
            <w:tcW w:w="1027" w:type="dxa"/>
          </w:tcPr>
          <w:p w14:paraId="4EC4AAEE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831" w:type="dxa"/>
          </w:tcPr>
          <w:p w14:paraId="69DE4493" w14:textId="77777777" w:rsidR="00BD5431" w:rsidRPr="00A80F9F" w:rsidRDefault="00BD5431" w:rsidP="00BD5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Действительный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Future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(Future Simple, Continuous, Perfect, Perfect Continuous):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Simple, Continuous, Perfect, Perfect Continuous.</w:t>
            </w:r>
          </w:p>
          <w:p w14:paraId="0EF9AC9F" w14:textId="77777777" w:rsidR="00BF5270" w:rsidRPr="00A80F9F" w:rsidRDefault="00BD5431" w:rsidP="00BD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Иные формы для описания будущего действия.</w:t>
            </w:r>
          </w:p>
        </w:tc>
        <w:tc>
          <w:tcPr>
            <w:tcW w:w="0" w:type="auto"/>
          </w:tcPr>
          <w:p w14:paraId="1B6014D9" w14:textId="77777777" w:rsidR="00BF5270" w:rsidRPr="00A80F9F" w:rsidRDefault="003B4F69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Лариса Сергеевна, </w:t>
            </w:r>
          </w:p>
          <w:p w14:paraId="500C8E71" w14:textId="77777777" w:rsidR="003B4F69" w:rsidRPr="00A80F9F" w:rsidRDefault="003B4F69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иностранных языков</w:t>
            </w:r>
          </w:p>
        </w:tc>
      </w:tr>
      <w:tr w:rsidR="00D02F5C" w:rsidRPr="00A80F9F" w14:paraId="2F9DD420" w14:textId="77777777" w:rsidTr="00986E74">
        <w:tc>
          <w:tcPr>
            <w:tcW w:w="0" w:type="auto"/>
          </w:tcPr>
          <w:p w14:paraId="6FE99370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0" w:type="auto"/>
          </w:tcPr>
          <w:p w14:paraId="6ECA3236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22.11.2022</w:t>
            </w:r>
          </w:p>
        </w:tc>
        <w:tc>
          <w:tcPr>
            <w:tcW w:w="1027" w:type="dxa"/>
          </w:tcPr>
          <w:p w14:paraId="5DF52BA4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4831" w:type="dxa"/>
          </w:tcPr>
          <w:p w14:paraId="21980D52" w14:textId="77777777" w:rsidR="00A061BC" w:rsidRPr="00A80F9F" w:rsidRDefault="0092548F" w:rsidP="0002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Косве</w:t>
            </w:r>
            <w:r w:rsidR="00022555"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22555"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ая речь</w:t>
            </w:r>
            <w:r w:rsidR="00787C3C"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87C3C"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Indirect</w:t>
            </w:r>
            <w:r w:rsidR="00787C3C"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C3C"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Speech</w:t>
            </w:r>
            <w:r w:rsidR="00787C3C"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Косвенные утвердительные, отрицательные, вопросительные предложения.  Правила согласования времен. </w:t>
            </w:r>
          </w:p>
        </w:tc>
        <w:tc>
          <w:tcPr>
            <w:tcW w:w="0" w:type="auto"/>
          </w:tcPr>
          <w:p w14:paraId="6143B4FD" w14:textId="77777777" w:rsidR="00912A1E" w:rsidRPr="00A80F9F" w:rsidRDefault="003B4F69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Олеся Дмитриевна,  </w:t>
            </w:r>
          </w:p>
          <w:p w14:paraId="7D834292" w14:textId="77777777" w:rsidR="00BF5270" w:rsidRPr="00A80F9F" w:rsidRDefault="003B4F69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иностранных языков </w:t>
            </w:r>
          </w:p>
        </w:tc>
      </w:tr>
      <w:tr w:rsidR="00D02F5C" w:rsidRPr="00A80F9F" w14:paraId="4162AF9F" w14:textId="77777777" w:rsidTr="00986E74">
        <w:tc>
          <w:tcPr>
            <w:tcW w:w="0" w:type="auto"/>
          </w:tcPr>
          <w:p w14:paraId="54DF977B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0C32AF1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27" w:type="dxa"/>
          </w:tcPr>
          <w:p w14:paraId="7A53308C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4831" w:type="dxa"/>
          </w:tcPr>
          <w:p w14:paraId="647A5242" w14:textId="77777777" w:rsidR="00022555" w:rsidRPr="00A80F9F" w:rsidRDefault="00810511" w:rsidP="0002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22555" w:rsidRPr="00A80F9F">
              <w:rPr>
                <w:rFonts w:ascii="Times New Roman" w:hAnsi="Times New Roman" w:cs="Times New Roman"/>
                <w:b/>
                <w:sz w:val="24"/>
                <w:szCs w:val="24"/>
              </w:rPr>
              <w:t>Модальность</w:t>
            </w:r>
            <w:r w:rsidR="00022555" w:rsidRPr="00A80F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>модальности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(modal words, modal expressions with the verb “to be”, modal verbs). 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  <w:r w:rsidR="00E21305"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: общая характеристика. 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функции в </w:t>
            </w:r>
            <w:r w:rsidR="00E21305" w:rsidRPr="00A80F9F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="00022555"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Формы и особенности употребления. Образование вопросительных и отрицательных форм.</w:t>
            </w:r>
          </w:p>
          <w:p w14:paraId="43B2A14B" w14:textId="77777777" w:rsidR="00810511" w:rsidRPr="00A80F9F" w:rsidRDefault="00810511" w:rsidP="0002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282A1" w14:textId="77777777" w:rsidR="00BF5270" w:rsidRPr="00A80F9F" w:rsidRDefault="003B4F69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Бышук</w:t>
            </w:r>
            <w:proofErr w:type="spellEnd"/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Владимировна,</w:t>
            </w:r>
          </w:p>
          <w:p w14:paraId="2ABA1FCC" w14:textId="77777777" w:rsidR="003B4F69" w:rsidRPr="00A80F9F" w:rsidRDefault="003B4F69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иностранных языков</w:t>
            </w:r>
          </w:p>
        </w:tc>
      </w:tr>
      <w:tr w:rsidR="00D02F5C" w:rsidRPr="00A80F9F" w14:paraId="2796C6E6" w14:textId="77777777" w:rsidTr="00986E74">
        <w:tc>
          <w:tcPr>
            <w:tcW w:w="0" w:type="auto"/>
          </w:tcPr>
          <w:p w14:paraId="01F850CA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E4009AF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27" w:type="dxa"/>
          </w:tcPr>
          <w:p w14:paraId="69C0502C" w14:textId="77777777" w:rsidR="00BF5270" w:rsidRPr="00A80F9F" w:rsidRDefault="00BF5270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4831" w:type="dxa"/>
          </w:tcPr>
          <w:p w14:paraId="11D09169" w14:textId="77777777" w:rsidR="00810511" w:rsidRPr="00A80F9F" w:rsidRDefault="00022555" w:rsidP="00BF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Использование модальных глаголов для выражения умозаключения (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deduction</w:t>
            </w: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967326E" w14:textId="77777777" w:rsidR="003B4F69" w:rsidRPr="00A80F9F" w:rsidRDefault="003B4F69" w:rsidP="003B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Крепкая Татьяна Николаевна,</w:t>
            </w:r>
          </w:p>
          <w:p w14:paraId="57064BCC" w14:textId="77777777" w:rsidR="00BF5270" w:rsidRPr="00A80F9F" w:rsidRDefault="003B4F69" w:rsidP="003B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зав. кафедрой иностранных языков</w:t>
            </w:r>
          </w:p>
        </w:tc>
      </w:tr>
    </w:tbl>
    <w:p w14:paraId="5E592DB6" w14:textId="77777777" w:rsidR="00BF5270" w:rsidRDefault="00BF5270" w:rsidP="00810511">
      <w:pPr>
        <w:rPr>
          <w:rFonts w:ascii="Times New Roman" w:hAnsi="Times New Roman" w:cs="Times New Roman"/>
          <w:sz w:val="24"/>
          <w:szCs w:val="24"/>
        </w:rPr>
      </w:pPr>
    </w:p>
    <w:p w14:paraId="1E3B75E3" w14:textId="77777777" w:rsidR="00A80F9F" w:rsidRPr="008F5818" w:rsidRDefault="00A80F9F" w:rsidP="00810511">
      <w:pPr>
        <w:rPr>
          <w:rFonts w:ascii="Times New Roman" w:hAnsi="Times New Roman" w:cs="Times New Roman"/>
          <w:sz w:val="24"/>
          <w:szCs w:val="24"/>
        </w:rPr>
      </w:pPr>
      <w:r w:rsidRPr="008F5818">
        <w:rPr>
          <w:rFonts w:ascii="Times New Roman" w:hAnsi="Times New Roman" w:cs="Times New Roman"/>
          <w:sz w:val="24"/>
          <w:szCs w:val="24"/>
        </w:rPr>
        <w:t xml:space="preserve">Зав. кафедрой иностранных языков                                   </w:t>
      </w:r>
      <w:proofErr w:type="gramStart"/>
      <w:r w:rsidRPr="008F5818">
        <w:rPr>
          <w:rFonts w:ascii="Times New Roman" w:hAnsi="Times New Roman" w:cs="Times New Roman"/>
          <w:sz w:val="24"/>
          <w:szCs w:val="24"/>
        </w:rPr>
        <w:t>Т.Н.</w:t>
      </w:r>
      <w:proofErr w:type="gramEnd"/>
      <w:r w:rsidRPr="008F5818">
        <w:rPr>
          <w:rFonts w:ascii="Times New Roman" w:hAnsi="Times New Roman" w:cs="Times New Roman"/>
          <w:sz w:val="24"/>
          <w:szCs w:val="24"/>
        </w:rPr>
        <w:t xml:space="preserve"> Крепкая</w:t>
      </w:r>
    </w:p>
    <w:sectPr w:rsidR="00A80F9F" w:rsidRPr="008F5818" w:rsidSect="0006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70"/>
    <w:rsid w:val="00022555"/>
    <w:rsid w:val="00061CBD"/>
    <w:rsid w:val="00285BF1"/>
    <w:rsid w:val="003349B2"/>
    <w:rsid w:val="003B4F69"/>
    <w:rsid w:val="004A5362"/>
    <w:rsid w:val="00526950"/>
    <w:rsid w:val="006A45B0"/>
    <w:rsid w:val="0070670B"/>
    <w:rsid w:val="00787C3C"/>
    <w:rsid w:val="007A7FA2"/>
    <w:rsid w:val="00810511"/>
    <w:rsid w:val="00823E74"/>
    <w:rsid w:val="00847812"/>
    <w:rsid w:val="008A4CC9"/>
    <w:rsid w:val="008F5818"/>
    <w:rsid w:val="00912A1E"/>
    <w:rsid w:val="0092548F"/>
    <w:rsid w:val="00986E74"/>
    <w:rsid w:val="009B567C"/>
    <w:rsid w:val="00A061BC"/>
    <w:rsid w:val="00A80F9F"/>
    <w:rsid w:val="00BD5431"/>
    <w:rsid w:val="00BF5270"/>
    <w:rsid w:val="00C51AD2"/>
    <w:rsid w:val="00D02F5C"/>
    <w:rsid w:val="00D300C5"/>
    <w:rsid w:val="00E21305"/>
    <w:rsid w:val="00E36BE3"/>
    <w:rsid w:val="00EB7AAE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70B8"/>
  <w15:docId w15:val="{35E951D3-BED7-4038-B539-2FE9502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F330-5F95-4CFB-AAC8-481B33AA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 Ненашева</cp:lastModifiedBy>
  <cp:revision>4</cp:revision>
  <dcterms:created xsi:type="dcterms:W3CDTF">2022-10-27T14:21:00Z</dcterms:created>
  <dcterms:modified xsi:type="dcterms:W3CDTF">2022-10-28T06:29:00Z</dcterms:modified>
</cp:coreProperties>
</file>